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Default="00B128CE">
      <w:pPr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</w:pPr>
    </w:p>
    <w:p w:rsidR="009E61E8" w:rsidRDefault="009E61E8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r w:rsidRPr="000752B5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Ультразвуковое исследование </w:t>
      </w:r>
      <w:r w:rsidR="000752B5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г</w:t>
      </w:r>
      <w:r w:rsidR="000752B5" w:rsidRPr="000752B5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инекологическое </w:t>
      </w:r>
      <w:proofErr w:type="spellStart"/>
      <w:r w:rsidR="000752B5" w:rsidRPr="000752B5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трансабдоминальное</w:t>
      </w:r>
      <w:proofErr w:type="spellEnd"/>
    </w:p>
    <w:p w:rsidR="000752B5" w:rsidRDefault="000752B5" w:rsidP="00B128CE">
      <w:pP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bookmarkStart w:id="0" w:name="_GoBack"/>
      <w:bookmarkEnd w:id="0"/>
    </w:p>
    <w:p w:rsid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За 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2 часа</w:t>
      </w:r>
      <w:r w:rsidRPr="0083690C">
        <w:rPr>
          <w:rFonts w:ascii="Times New Roman" w:hAnsi="Times New Roman" w:cs="Times New Roman"/>
          <w:b/>
          <w:bCs/>
          <w:kern w:val="3"/>
          <w:sz w:val="32"/>
          <w:szCs w:val="24"/>
          <w:lang w:eastAsia="zh-CN"/>
        </w:rPr>
        <w:t xml:space="preserve"> </w:t>
      </w:r>
      <w:r w:rsidRPr="0083690C">
        <w:rPr>
          <w:rFonts w:ascii="Times New Roman" w:hAnsi="Times New Roman" w:cs="Times New Roman"/>
          <w:kern w:val="3"/>
          <w:sz w:val="32"/>
          <w:szCs w:val="24"/>
          <w:lang w:eastAsia="zh-CN"/>
        </w:rPr>
        <w:t xml:space="preserve">до исследования пациент должен выпить 1л. жидкости без газа и не посещать туалет. На момент исследования пациент должен чувствовать желание опорожнить мочевой пузырь. </w:t>
      </w:r>
    </w:p>
    <w:p w:rsidR="0083690C" w:rsidRPr="0083690C" w:rsidRDefault="0083690C" w:rsidP="0083690C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kern w:val="3"/>
          <w:sz w:val="32"/>
          <w:szCs w:val="24"/>
          <w:lang w:eastAsia="zh-CN"/>
        </w:rPr>
      </w:pPr>
      <w:r w:rsidRPr="0083690C">
        <w:rPr>
          <w:rFonts w:ascii="Times New Roman" w:hAnsi="Times New Roman" w:cs="Times New Roman"/>
          <w:iCs/>
          <w:color w:val="FF0000"/>
          <w:kern w:val="3"/>
          <w:sz w:val="32"/>
          <w:szCs w:val="24"/>
          <w:highlight w:val="yellow"/>
          <w:lang w:eastAsia="zh-CN"/>
        </w:rPr>
        <w:t>Если требуется провести УЗИ органов брюшной полости(ОБП) и мочевого пузыря или предстательной железы: пациент приходит натощак, после УЗИ ОБП пьет воду, наполняет мочевой пузырь, затем проводится УЗИ мочевого пузыря.</w:t>
      </w:r>
    </w:p>
    <w:p w:rsidR="0083690C" w:rsidRPr="0083690C" w:rsidRDefault="0083690C" w:rsidP="00B128CE">
      <w:pPr>
        <w:rPr>
          <w:rFonts w:ascii="Times New Roman" w:hAnsi="Times New Roman" w:cs="Times New Roman"/>
          <w:b/>
          <w:kern w:val="3"/>
          <w:sz w:val="32"/>
          <w:szCs w:val="24"/>
          <w:lang w:eastAsia="zh-CN"/>
        </w:rPr>
      </w:pPr>
    </w:p>
    <w:sectPr w:rsidR="0083690C" w:rsidRPr="008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0752B5"/>
    <w:rsid w:val="001F6728"/>
    <w:rsid w:val="0026507C"/>
    <w:rsid w:val="00407702"/>
    <w:rsid w:val="00413A52"/>
    <w:rsid w:val="00462019"/>
    <w:rsid w:val="004F1E5C"/>
    <w:rsid w:val="005F4F72"/>
    <w:rsid w:val="0083690C"/>
    <w:rsid w:val="00992C40"/>
    <w:rsid w:val="009E61E8"/>
    <w:rsid w:val="00A26B21"/>
    <w:rsid w:val="00AC511F"/>
    <w:rsid w:val="00B122F2"/>
    <w:rsid w:val="00B128CE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417</Characters>
  <Application>Microsoft Office Word</Application>
  <DocSecurity>0</DocSecurity>
  <Lines>3</Lines>
  <Paragraphs>1</Paragraphs>
  <ScaleCrop>false</ScaleCrop>
  <Company>ГК Эксперт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17</cp:revision>
  <dcterms:created xsi:type="dcterms:W3CDTF">2023-02-12T13:30:00Z</dcterms:created>
  <dcterms:modified xsi:type="dcterms:W3CDTF">2023-02-12T14:22:00Z</dcterms:modified>
</cp:coreProperties>
</file>