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BE" w:rsidRPr="005C0BBE" w:rsidRDefault="005C0BBE" w:rsidP="005C0BBE">
      <w:pPr>
        <w:jc w:val="center"/>
        <w:rPr>
          <w:b/>
          <w:sz w:val="24"/>
        </w:rPr>
      </w:pPr>
      <w:r w:rsidRPr="005C0BBE">
        <w:rPr>
          <w:b/>
          <w:sz w:val="24"/>
        </w:rPr>
        <w:t>ПОДГОТОВКА КТ-</w:t>
      </w:r>
      <w:proofErr w:type="spellStart"/>
      <w:r w:rsidRPr="005C0BBE">
        <w:rPr>
          <w:b/>
          <w:sz w:val="24"/>
        </w:rPr>
        <w:t>энтерография</w:t>
      </w:r>
      <w:proofErr w:type="spellEnd"/>
    </w:p>
    <w:p w:rsidR="005C0BBE" w:rsidRDefault="005C0BBE" w:rsidP="005C0BBE"/>
    <w:p w:rsidR="005C0BBE" w:rsidRDefault="005C0BBE" w:rsidP="005C0BBE">
      <w:r>
        <w:t>•</w:t>
      </w:r>
      <w:r>
        <w:tab/>
        <w:t xml:space="preserve">Необходимы результаты анализов: </w:t>
      </w:r>
      <w:proofErr w:type="spellStart"/>
      <w:r>
        <w:t>Креатинин</w:t>
      </w:r>
      <w:proofErr w:type="spellEnd"/>
      <w:r>
        <w:t>.</w:t>
      </w:r>
    </w:p>
    <w:p w:rsidR="005C0BBE" w:rsidRDefault="005C0BBE" w:rsidP="005C0BBE">
      <w:r>
        <w:t>•</w:t>
      </w:r>
      <w:r>
        <w:tab/>
        <w:t xml:space="preserve">Подготовка: за 5-6 часов /лучше 10-12/ перед процедурой воздержаться от приема пищи, пить негазированную воду не запрещается. </w:t>
      </w:r>
    </w:p>
    <w:p w:rsidR="005C0BBE" w:rsidRDefault="005C0BBE" w:rsidP="005C0BBE">
      <w:r>
        <w:t>•</w:t>
      </w:r>
      <w:r>
        <w:tab/>
        <w:t xml:space="preserve">Желательно 2 таблетки </w:t>
      </w:r>
      <w:proofErr w:type="spellStart"/>
      <w:r>
        <w:t>бускопана</w:t>
      </w:r>
      <w:proofErr w:type="spellEnd"/>
      <w:r>
        <w:t xml:space="preserve"> или но-шпа за 2 ч. до исследования.</w:t>
      </w:r>
    </w:p>
    <w:p w:rsidR="00557496" w:rsidRDefault="005C0BBE" w:rsidP="005C0BBE">
      <w:r>
        <w:t>•</w:t>
      </w:r>
      <w:r>
        <w:tab/>
        <w:t xml:space="preserve">Пациент в клинике растворяет 1 пакет препарата на основе </w:t>
      </w:r>
      <w:proofErr w:type="spellStart"/>
      <w:r>
        <w:t>полиэтиленгликоль</w:t>
      </w:r>
      <w:proofErr w:type="spellEnd"/>
      <w:r>
        <w:t xml:space="preserve"> /</w:t>
      </w:r>
      <w:proofErr w:type="spellStart"/>
      <w:r>
        <w:t>фортранс</w:t>
      </w:r>
      <w:proofErr w:type="spellEnd"/>
      <w:r>
        <w:t>/ в 1 л воды и по команде РГ-лаборанта /чтобы не упустить время сканирования тонкого кишечника/ выпивает в течении 30 минут постепенно до самого исследования. 300-400 мл простой воды пациент выпивает уже на столе, сразу перед началом исследования. Таким образом, пациент принимает 1300-1400 мл жидкости за промежуток в 40-60 минут</w:t>
      </w:r>
      <w:bookmarkStart w:id="0" w:name="_GoBack"/>
      <w:bookmarkEnd w:id="0"/>
      <w:r>
        <w:t>.</w:t>
      </w:r>
    </w:p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B9"/>
    <w:rsid w:val="00055FB9"/>
    <w:rsid w:val="005C0BBE"/>
    <w:rsid w:val="00A26B21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1049"/>
  <w15:chartTrackingRefBased/>
  <w15:docId w15:val="{A2586348-F763-4962-B279-AD4B05CD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ГК Эксперт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2024-08-01T04:05:00Z</dcterms:created>
  <dcterms:modified xsi:type="dcterms:W3CDTF">2024-08-01T04:05:00Z</dcterms:modified>
</cp:coreProperties>
</file>