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D0" w:rsidRPr="00FD431F" w:rsidRDefault="002535D0" w:rsidP="002535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Утверждаю</w:t>
      </w:r>
    </w:p>
    <w:p w:rsidR="002535D0" w:rsidRPr="00FD431F" w:rsidRDefault="002535D0" w:rsidP="002535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2535D0" w:rsidRDefault="002535D0" w:rsidP="002535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ООО «Клиника Эксперт Иркутск»</w:t>
      </w:r>
    </w:p>
    <w:p w:rsidR="002535D0" w:rsidRPr="00FD431F" w:rsidRDefault="002535D0" w:rsidP="002535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35D0" w:rsidRPr="00F244CD" w:rsidRDefault="002535D0" w:rsidP="002535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___________________Ю.Н. Краснова</w:t>
      </w:r>
    </w:p>
    <w:p w:rsidR="002535D0" w:rsidRPr="00FD431F" w:rsidRDefault="002535D0" w:rsidP="002535D0">
      <w:pPr>
        <w:pStyle w:val="1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</w:pPr>
      <w:r w:rsidRPr="00FD431F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2535D0" w:rsidRPr="00FD431F" w:rsidRDefault="002535D0" w:rsidP="002535D0">
      <w:pPr>
        <w:spacing w:after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10</w:t>
      </w:r>
      <w:r w:rsidRPr="00FD431F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10</w:t>
      </w:r>
      <w:r w:rsidRPr="00FD431F">
        <w:rPr>
          <w:rFonts w:ascii="Times New Roman" w:cs="Times New Roman"/>
          <w:sz w:val="28"/>
          <w:szCs w:val="28"/>
        </w:rPr>
        <w:t>.202</w:t>
      </w:r>
      <w:r>
        <w:rPr>
          <w:rFonts w:ascii="Times New Roman" w:cs="Times New Roman"/>
          <w:sz w:val="28"/>
          <w:szCs w:val="28"/>
        </w:rPr>
        <w:t>4</w:t>
      </w:r>
      <w:r w:rsidRPr="00FD431F">
        <w:rPr>
          <w:rFonts w:ascii="Times New Roman" w:cs="Times New Roman"/>
          <w:sz w:val="28"/>
          <w:szCs w:val="28"/>
        </w:rPr>
        <w:t>г</w:t>
      </w:r>
    </w:p>
    <w:p w:rsidR="002535D0" w:rsidRDefault="002535D0" w:rsidP="002535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5D0" w:rsidRDefault="002535D0" w:rsidP="00253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ПОЛОЖЕНИЕ ОБ АКЦИИ</w:t>
      </w:r>
    </w:p>
    <w:p w:rsidR="002535D0" w:rsidRDefault="002535D0" w:rsidP="002535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2BD5">
        <w:rPr>
          <w:rFonts w:ascii="Times New Roman" w:hAnsi="Times New Roman" w:cs="Times New Roman"/>
          <w:sz w:val="28"/>
          <w:szCs w:val="28"/>
        </w:rPr>
        <w:t>Счастливые часы ЖКТ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Акции «</w:t>
      </w:r>
      <w:r w:rsidR="00EE2BD5">
        <w:rPr>
          <w:rFonts w:ascii="Times New Roman" w:hAnsi="Times New Roman" w:cs="Times New Roman"/>
          <w:sz w:val="28"/>
          <w:szCs w:val="28"/>
        </w:rPr>
        <w:t>Счастливые часы ЖКТ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2515">
        <w:rPr>
          <w:rFonts w:ascii="Times New Roman" w:hAnsi="Times New Roman" w:cs="Times New Roman"/>
          <w:sz w:val="28"/>
          <w:szCs w:val="28"/>
        </w:rPr>
        <w:t xml:space="preserve"> Участники полностью соглашаются с настоящими правилами (далее – «Правила»).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I. Общие положения о проведении акции.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1.1. Организатором Акции является ООО «</w:t>
      </w:r>
      <w:r>
        <w:rPr>
          <w:rFonts w:ascii="Times New Roman" w:hAnsi="Times New Roman" w:cs="Times New Roman"/>
          <w:sz w:val="28"/>
          <w:szCs w:val="28"/>
        </w:rPr>
        <w:t>Клиника Эксперт Иркутск</w:t>
      </w:r>
      <w:r w:rsidRPr="00252515">
        <w:rPr>
          <w:rFonts w:ascii="Times New Roman" w:hAnsi="Times New Roman" w:cs="Times New Roman"/>
          <w:sz w:val="28"/>
          <w:szCs w:val="28"/>
        </w:rPr>
        <w:t xml:space="preserve">». Место нахождения, г. </w:t>
      </w:r>
      <w:r>
        <w:rPr>
          <w:rFonts w:ascii="Times New Roman" w:hAnsi="Times New Roman" w:cs="Times New Roman"/>
          <w:sz w:val="28"/>
          <w:szCs w:val="28"/>
        </w:rPr>
        <w:t xml:space="preserve">Иркутск,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Кожова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9А</w:t>
      </w:r>
      <w:r w:rsidRPr="00252515">
        <w:rPr>
          <w:rFonts w:ascii="Times New Roman" w:hAnsi="Times New Roman" w:cs="Times New Roman"/>
          <w:sz w:val="28"/>
          <w:szCs w:val="28"/>
        </w:rPr>
        <w:t xml:space="preserve"> (далее – «Организатор»).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1.2. Источником информации об Акции является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klinikaexpert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аккаунты Организатора в социальных сетях, иные информационные источники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1.3. Участие в Акции не является обязательным.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1.4. Акция проводится на территории Российской Федерации.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II. Сроки проведения Акции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2.1. Акция п</w:t>
      </w:r>
      <w:r>
        <w:rPr>
          <w:rFonts w:ascii="Times New Roman" w:hAnsi="Times New Roman" w:cs="Times New Roman"/>
          <w:sz w:val="28"/>
          <w:szCs w:val="28"/>
        </w:rPr>
        <w:t>роводится в следующие сроки: с 14 октября по 27 октября 2024 года.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III. Условия участия в Акции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3.1. </w:t>
      </w:r>
      <w:r w:rsidRPr="006A3E64">
        <w:rPr>
          <w:rFonts w:ascii="Times New Roman" w:hAnsi="Times New Roman" w:cs="Times New Roman"/>
          <w:sz w:val="28"/>
          <w:szCs w:val="28"/>
        </w:rPr>
        <w:t>Участниками Акции могут быть физические лица, достигшие 18 лет, законные представители лиц, не достигших 18 лет, являющиеся гражданами Российской Федерации (далее – «Пациент»)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A3E64">
        <w:rPr>
          <w:rFonts w:ascii="Times New Roman" w:hAnsi="Times New Roman" w:cs="Times New Roman"/>
          <w:sz w:val="28"/>
          <w:szCs w:val="28"/>
        </w:rPr>
        <w:t>В рамках Акции Пациент получает скидку в размере</w:t>
      </w:r>
      <w:r>
        <w:rPr>
          <w:rFonts w:ascii="Times New Roman" w:hAnsi="Times New Roman" w:cs="Times New Roman"/>
          <w:sz w:val="28"/>
          <w:szCs w:val="28"/>
        </w:rPr>
        <w:t xml:space="preserve"> 10% на все моно- и комплексные </w:t>
      </w:r>
      <w:r w:rsidR="00EE2BD5">
        <w:rPr>
          <w:rFonts w:ascii="Times New Roman" w:hAnsi="Times New Roman" w:cs="Times New Roman"/>
          <w:sz w:val="28"/>
          <w:szCs w:val="28"/>
        </w:rPr>
        <w:t>эндоскопические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с 17:00 до 20:00 с понедельника по субботу включительно. </w:t>
      </w:r>
    </w:p>
    <w:p w:rsidR="002535D0" w:rsidRPr="00154926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154926">
        <w:rPr>
          <w:rFonts w:ascii="Times New Roman" w:hAnsi="Times New Roman" w:cs="Times New Roman"/>
          <w:sz w:val="28"/>
          <w:szCs w:val="28"/>
        </w:rPr>
        <w:t>3.</w:t>
      </w:r>
      <w:r w:rsidR="000561A0">
        <w:rPr>
          <w:rFonts w:ascii="Times New Roman" w:hAnsi="Times New Roman" w:cs="Times New Roman"/>
          <w:sz w:val="28"/>
          <w:szCs w:val="28"/>
        </w:rPr>
        <w:t>3</w:t>
      </w:r>
      <w:r w:rsidRPr="00154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154926">
        <w:rPr>
          <w:rFonts w:ascii="Times New Roman" w:hAnsi="Times New Roman" w:cs="Times New Roman"/>
          <w:sz w:val="28"/>
          <w:szCs w:val="28"/>
        </w:rPr>
        <w:t xml:space="preserve"> не суммируется с другими </w:t>
      </w:r>
      <w:r>
        <w:rPr>
          <w:rFonts w:ascii="Times New Roman" w:hAnsi="Times New Roman" w:cs="Times New Roman"/>
          <w:sz w:val="28"/>
          <w:szCs w:val="28"/>
        </w:rPr>
        <w:t>акциями и скидками</w:t>
      </w:r>
      <w:r w:rsidR="000561A0">
        <w:rPr>
          <w:rFonts w:ascii="Times New Roman" w:hAnsi="Times New Roman" w:cs="Times New Roman"/>
          <w:sz w:val="28"/>
          <w:szCs w:val="28"/>
        </w:rPr>
        <w:t xml:space="preserve">, </w:t>
      </w:r>
      <w:r w:rsidRPr="00154926">
        <w:rPr>
          <w:rFonts w:ascii="Times New Roman" w:hAnsi="Times New Roman" w:cs="Times New Roman"/>
          <w:sz w:val="28"/>
          <w:szCs w:val="28"/>
        </w:rPr>
        <w:t>предоставляемыми Организатором</w:t>
      </w:r>
      <w:r w:rsidR="000561A0">
        <w:rPr>
          <w:rFonts w:ascii="Times New Roman" w:hAnsi="Times New Roman" w:cs="Times New Roman"/>
          <w:sz w:val="28"/>
          <w:szCs w:val="28"/>
        </w:rPr>
        <w:t>.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561A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Акция не распространяется для пациентов, которые получают услуги за счет средств ДМС.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Прочие условия Акции. </w:t>
      </w:r>
    </w:p>
    <w:p w:rsidR="002535D0" w:rsidRDefault="002535D0" w:rsidP="00253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2515">
        <w:rPr>
          <w:rFonts w:ascii="Times New Roman" w:hAnsi="Times New Roman" w:cs="Times New Roman"/>
          <w:sz w:val="28"/>
          <w:szCs w:val="28"/>
        </w:rPr>
        <w:t xml:space="preserve">.1. Факт участия в Акции подразумевает, что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252515">
        <w:rPr>
          <w:rFonts w:ascii="Times New Roman" w:hAnsi="Times New Roman" w:cs="Times New Roman"/>
          <w:sz w:val="28"/>
          <w:szCs w:val="28"/>
        </w:rPr>
        <w:t xml:space="preserve">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 </w:t>
      </w:r>
    </w:p>
    <w:p w:rsidR="00557496" w:rsidRDefault="000561A0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ED"/>
    <w:rsid w:val="000561A0"/>
    <w:rsid w:val="002535D0"/>
    <w:rsid w:val="003565ED"/>
    <w:rsid w:val="00A26B21"/>
    <w:rsid w:val="00AC511F"/>
    <w:rsid w:val="00E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12A3"/>
  <w15:chartTrackingRefBased/>
  <w15:docId w15:val="{018E4C1D-5FC1-47ED-8C6B-92DE6B28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D0"/>
  </w:style>
  <w:style w:type="paragraph" w:styleId="1">
    <w:name w:val="heading 1"/>
    <w:basedOn w:val="a"/>
    <w:next w:val="a"/>
    <w:link w:val="10"/>
    <w:uiPriority w:val="9"/>
    <w:qFormat/>
    <w:rsid w:val="002535D0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5D0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2024-10-10T05:54:00Z</dcterms:created>
  <dcterms:modified xsi:type="dcterms:W3CDTF">2024-10-10T06:49:00Z</dcterms:modified>
</cp:coreProperties>
</file>