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7E" w:rsidRDefault="00D97A7E" w:rsidP="00D97A7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D97A7E" w:rsidRDefault="00D97A7E" w:rsidP="00D97A7E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Главный врач</w:t>
      </w:r>
    </w:p>
    <w:p w:rsidR="00D97A7E" w:rsidRDefault="00D97A7E" w:rsidP="00D97A7E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«Клиника Эксперт Иркутск»</w:t>
      </w:r>
    </w:p>
    <w:p w:rsidR="00D97A7E" w:rsidRDefault="00D97A7E" w:rsidP="00D97A7E">
      <w:pPr>
        <w:jc w:val="right"/>
        <w:rPr>
          <w:sz w:val="28"/>
          <w:szCs w:val="28"/>
        </w:rPr>
      </w:pPr>
    </w:p>
    <w:p w:rsidR="00D97A7E" w:rsidRDefault="00D97A7E" w:rsidP="00D97A7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___________________Ю.Н. Краснова</w:t>
      </w:r>
    </w:p>
    <w:p w:rsidR="00D97A7E" w:rsidRDefault="00D97A7E" w:rsidP="00D97A7E">
      <w:pPr>
        <w:pStyle w:val="1"/>
        <w:spacing w:before="0" w:beforeAutospacing="0" w:after="0" w:afterAutospacing="0" w:line="450" w:lineRule="atLeast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  <w:t>г. Иркутск</w:t>
      </w:r>
    </w:p>
    <w:p w:rsidR="00D97A7E" w:rsidRDefault="00D97A7E" w:rsidP="00D97A7E">
      <w:pPr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D97A7E" w:rsidRDefault="00D97A7E" w:rsidP="00D97A7E">
      <w:pPr>
        <w:jc w:val="center"/>
        <w:rPr>
          <w:sz w:val="28"/>
          <w:szCs w:val="28"/>
        </w:rPr>
      </w:pPr>
    </w:p>
    <w:p w:rsidR="00D97A7E" w:rsidRDefault="00D97A7E" w:rsidP="00D97A7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ОБ АКЦИИ</w:t>
      </w:r>
    </w:p>
    <w:p w:rsidR="00D97A7E" w:rsidRDefault="00D97A7E" w:rsidP="00D97A7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Морозные скидки</w:t>
      </w:r>
      <w:r>
        <w:rPr>
          <w:sz w:val="28"/>
          <w:szCs w:val="28"/>
        </w:rPr>
        <w:t>»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>Принимая уч</w:t>
      </w:r>
      <w:r>
        <w:rPr>
          <w:sz w:val="28"/>
          <w:szCs w:val="28"/>
        </w:rPr>
        <w:t>астие в Акции «Морозные скидки</w:t>
      </w:r>
      <w:r>
        <w:rPr>
          <w:sz w:val="28"/>
          <w:szCs w:val="28"/>
        </w:rPr>
        <w:t xml:space="preserve">» Участники полностью соглашаются с настоящими правилами (далее – «Правила»).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I. Общие положения о проведении акции.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1.1. Организатором Акции является ООО «Клиника Эксперт Иркутск». Место нахождения, г. Иркутск, </w:t>
      </w:r>
      <w:proofErr w:type="spellStart"/>
      <w:r>
        <w:rPr>
          <w:sz w:val="28"/>
          <w:szCs w:val="28"/>
        </w:rPr>
        <w:t>Кожова</w:t>
      </w:r>
      <w:proofErr w:type="spellEnd"/>
      <w:r>
        <w:rPr>
          <w:sz w:val="28"/>
          <w:szCs w:val="28"/>
        </w:rPr>
        <w:t xml:space="preserve">, д. 9А (далее – «Организатор»).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1.2. Источником информации об Акции является сайт </w:t>
      </w:r>
      <w:proofErr w:type="spellStart"/>
      <w:r>
        <w:rPr>
          <w:sz w:val="28"/>
          <w:szCs w:val="28"/>
          <w:lang w:val="en-US"/>
        </w:rPr>
        <w:t>klinikaexpert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аккаунты Организатора в социальных сетях, иные информационные источники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1.3. Участие в Акции не является обязательным.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1.4. Акция проводится на территории Российской Федерации.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1.5. Условия и сроки проведения Акции могут быть изменены Организатором без предварительного уведомления потребителей.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II. Сроки проведения Акции </w:t>
      </w:r>
    </w:p>
    <w:p w:rsidR="00D97A7E" w:rsidRDefault="00D97A7E" w:rsidP="00D97A7E">
      <w:r>
        <w:rPr>
          <w:sz w:val="28"/>
          <w:szCs w:val="28"/>
        </w:rPr>
        <w:t xml:space="preserve">2.1. Акция проводится в следующие сроки: с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 2025 по 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III. Условия участия в Акции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>3.1. Участниками Акции могут быть физические лица, достигшие 18 лет, законные представители лиц, не достигших 18 лет, являющиеся гражданами Российской Федерации (далее – «Пациент»)</w:t>
      </w:r>
    </w:p>
    <w:p w:rsidR="00D97A7E" w:rsidRDefault="00D97A7E" w:rsidP="00D97A7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В рамках Акции Пациент получает скидку в размере</w:t>
      </w:r>
    </w:p>
    <w:p w:rsidR="00D97A7E" w:rsidRDefault="00D97A7E" w:rsidP="00D97A7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0% на моно-исследования магнитно-резонансной диагностики, не включающие использование контрастирующего вещества, проводимые в период с 0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.00 до 7.00 с </w:t>
      </w:r>
      <w:r>
        <w:rPr>
          <w:color w:val="000000"/>
          <w:sz w:val="27"/>
          <w:szCs w:val="27"/>
        </w:rPr>
        <w:t>20.01 до 26.01 2026 года включительно</w:t>
      </w:r>
      <w:r>
        <w:rPr>
          <w:color w:val="000000"/>
          <w:sz w:val="27"/>
          <w:szCs w:val="27"/>
        </w:rPr>
        <w:t>;</w:t>
      </w:r>
    </w:p>
    <w:p w:rsidR="00D97A7E" w:rsidRDefault="00D97A7E" w:rsidP="00D97A7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r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% на комплексные исследования магнитно-резонансной диагностики, включающие 2 и более исследований, не включающие использование контрастирующего вещества, проводимые в период с 0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.00 до 7.00 с 20.01 до 26.01</w:t>
      </w:r>
      <w:r>
        <w:rPr>
          <w:color w:val="000000"/>
          <w:sz w:val="27"/>
          <w:szCs w:val="27"/>
        </w:rPr>
        <w:t xml:space="preserve"> 2026 года</w:t>
      </w:r>
      <w:r>
        <w:rPr>
          <w:color w:val="000000"/>
          <w:sz w:val="27"/>
          <w:szCs w:val="27"/>
        </w:rPr>
        <w:t xml:space="preserve"> включительно;</w:t>
      </w:r>
      <w:bookmarkStart w:id="0" w:name="_GoBack"/>
      <w:bookmarkEnd w:id="0"/>
    </w:p>
    <w:p w:rsidR="00D97A7E" w:rsidRDefault="00D97A7E" w:rsidP="00D97A7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 Скидка не распространяется на комплексные МРТ исследования:</w:t>
      </w:r>
    </w:p>
    <w:p w:rsidR="00D97A7E" w:rsidRDefault="00D97A7E" w:rsidP="00D97A7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A05.30/3 Прочая электромагнитная диагностика/Комплекс МРТ "Весь организм М"</w:t>
      </w:r>
    </w:p>
    <w:p w:rsidR="00D97A7E" w:rsidRDefault="00D97A7E" w:rsidP="00D97A7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● A05.30/2 Прочая электромагнитная диагностика/Комплекс МРТ "Весь организм Ж"</w:t>
      </w:r>
    </w:p>
    <w:p w:rsidR="00D97A7E" w:rsidRDefault="00D97A7E" w:rsidP="00D97A7E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A05.30/84 Прочая электромагнитная диагностика/Комплекс МРТ "Всего организма у женщин-скрининг"</w:t>
      </w:r>
    </w:p>
    <w:p w:rsidR="00D97A7E" w:rsidRDefault="00D97A7E" w:rsidP="00D97A7E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A05.30/85 Прочая электромагнитная диагностика/Комплекс МРТ "Всего организма у мужчин-скрининг"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>3.4. Скидка не суммируется с другими скидками, предоставляемыми Организатором.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>3.5. Скидка не распространяется для пациентов, которые получают услуги за счет средств ДМС.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>3.6. Для получения скидки в рамках Акции Пациент должен провести оплату услуг в сроки проведения Акции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 xml:space="preserve">Прочие условия Акции. </w:t>
      </w:r>
    </w:p>
    <w:p w:rsidR="00D97A7E" w:rsidRDefault="00D97A7E" w:rsidP="00D97A7E">
      <w:pPr>
        <w:rPr>
          <w:sz w:val="28"/>
          <w:szCs w:val="28"/>
        </w:rPr>
      </w:pPr>
      <w:r>
        <w:rPr>
          <w:sz w:val="28"/>
          <w:szCs w:val="28"/>
        </w:rPr>
        <w:t>4.1. Факт участия в Акции подразумевает, что Пациенты согласны на предоставление Организатору своих персональных данных, в том числе фамилии, имени, отчества, пола, возраста, номера контактного телефона, адреса электронной почты, полученной Организатором в ходе Акции, и их обработку Организатором Акции, 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выигрышей, индивидуального общения с Участниками в целях, связанных с проведением настоящей Акции), распространение, обезличивание, блокирование, уничтожение персональных данных в целях, связанных с проведением настоящей Акции. Персональные данные Участников будут использоваться исключительно Организатором в связи с проведением настоящей Акции, и не будут предоставляться никаким третьим лицам для целей, не связанных с настоящей Акцией. В отношении всех персональных данных, предоставленных Участниками в ходе Акции,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 Федеральным законом «О персональных данных».</w:t>
      </w:r>
    </w:p>
    <w:p w:rsidR="00557496" w:rsidRDefault="00D97A7E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3D84"/>
    <w:multiLevelType w:val="hybridMultilevel"/>
    <w:tmpl w:val="5BF6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53"/>
    <w:rsid w:val="00A26B21"/>
    <w:rsid w:val="00AB7453"/>
    <w:rsid w:val="00AC511F"/>
    <w:rsid w:val="00D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57B8"/>
  <w15:chartTrackingRefBased/>
  <w15:docId w15:val="{C1230CB6-7B43-40AA-A6E4-D170954B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A7E"/>
    <w:pPr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A7E"/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paragraph" w:styleId="a3">
    <w:name w:val="Normal (Web)"/>
    <w:basedOn w:val="a"/>
    <w:uiPriority w:val="99"/>
    <w:semiHidden/>
    <w:unhideWhenUsed/>
    <w:rsid w:val="00D97A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>ГК Эксперт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2026-01-19T07:07:00Z</dcterms:created>
  <dcterms:modified xsi:type="dcterms:W3CDTF">2026-01-19T07:09:00Z</dcterms:modified>
</cp:coreProperties>
</file>